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BD" w:rsidRPr="00C50EBD" w:rsidRDefault="00C50EBD" w:rsidP="00C50EB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C50EBD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object w:dxaOrig="864" w:dyaOrig="1152">
          <v:rect id="rectole0000000000" o:spid="_x0000_i1025" style="width:34.5pt;height:43.5pt" o:ole="" o:preferrelative="t" stroked="f">
            <v:imagedata r:id="rId6" o:title=""/>
          </v:rect>
          <o:OLEObject Type="Embed" ProgID="StaticMetafile" ShapeID="rectole0000000000" DrawAspect="Content" ObjectID="_1738416465" r:id="rId7"/>
        </w:object>
      </w:r>
    </w:p>
    <w:p w:rsidR="00C50EBD" w:rsidRDefault="00C50EBD" w:rsidP="00C50E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C50EBD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УКРАЇНА</w:t>
      </w:r>
    </w:p>
    <w:p w:rsidR="003775FE" w:rsidRPr="00C50EBD" w:rsidRDefault="003775FE" w:rsidP="00C50E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</w:p>
    <w:p w:rsidR="00C50EBD" w:rsidRPr="003775FE" w:rsidRDefault="00C50EBD" w:rsidP="003775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775FE">
        <w:rPr>
          <w:rFonts w:ascii="Times New Roman" w:hAnsi="Times New Roman" w:cs="Times New Roman"/>
          <w:b/>
          <w:sz w:val="20"/>
          <w:szCs w:val="20"/>
        </w:rPr>
        <w:t>З</w:t>
      </w:r>
      <w:proofErr w:type="gramEnd"/>
      <w:r w:rsidRPr="003775FE">
        <w:rPr>
          <w:rFonts w:ascii="Times New Roman" w:hAnsi="Times New Roman" w:cs="Times New Roman"/>
          <w:b/>
          <w:sz w:val="20"/>
          <w:szCs w:val="20"/>
        </w:rPr>
        <w:t>AПOPIЗЬKA MICЬKA PAДA</w:t>
      </w:r>
    </w:p>
    <w:p w:rsidR="00C50EBD" w:rsidRPr="003775FE" w:rsidRDefault="00C50EBD" w:rsidP="003775FE">
      <w:pPr>
        <w:pStyle w:val="a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3775F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ДЕПАРТАМЕНТУ ОСВІТИ І</w:t>
      </w:r>
      <w:r w:rsidRPr="003775F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775FE" w:rsidRPr="003775F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НАУКИ</w:t>
      </w:r>
    </w:p>
    <w:p w:rsidR="003775FE" w:rsidRPr="003775FE" w:rsidRDefault="003775FE" w:rsidP="003775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5FE">
        <w:rPr>
          <w:rFonts w:ascii="Times New Roman" w:hAnsi="Times New Roman" w:cs="Times New Roman"/>
          <w:b/>
          <w:sz w:val="20"/>
          <w:szCs w:val="20"/>
        </w:rPr>
        <w:t xml:space="preserve">ТЕРИТОРІАЛЬНИЙ ВІДДІЛ ОСВІТИ </w:t>
      </w:r>
      <w:r w:rsidR="00C50EBD" w:rsidRPr="003775FE">
        <w:rPr>
          <w:rFonts w:ascii="Times New Roman" w:hAnsi="Times New Roman" w:cs="Times New Roman"/>
          <w:b/>
          <w:sz w:val="20"/>
          <w:szCs w:val="20"/>
        </w:rPr>
        <w:t>ШЕВЧЕНКІВСЬКОГО  РАЙОНУ</w:t>
      </w:r>
    </w:p>
    <w:p w:rsidR="003775FE" w:rsidRPr="003775FE" w:rsidRDefault="001B30AC" w:rsidP="003775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0AC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Заклад позашкільної освіти </w:t>
      </w:r>
      <w:r w:rsidR="00C50EBD" w:rsidRPr="003775FE">
        <w:rPr>
          <w:rFonts w:ascii="Times New Roman" w:hAnsi="Times New Roman" w:cs="Times New Roman"/>
          <w:b/>
          <w:sz w:val="20"/>
          <w:szCs w:val="20"/>
        </w:rPr>
        <w:t xml:space="preserve">«Центр по </w:t>
      </w:r>
      <w:proofErr w:type="spellStart"/>
      <w:r w:rsidR="00C50EBD" w:rsidRPr="003775FE">
        <w:rPr>
          <w:rFonts w:ascii="Times New Roman" w:hAnsi="Times New Roman" w:cs="Times New Roman"/>
          <w:b/>
          <w:sz w:val="20"/>
          <w:szCs w:val="20"/>
        </w:rPr>
        <w:t>роботі</w:t>
      </w:r>
      <w:proofErr w:type="spellEnd"/>
      <w:r w:rsidR="00C50EBD" w:rsidRPr="003775FE">
        <w:rPr>
          <w:rFonts w:ascii="Times New Roman" w:hAnsi="Times New Roman" w:cs="Times New Roman"/>
          <w:b/>
          <w:sz w:val="20"/>
          <w:szCs w:val="20"/>
        </w:rPr>
        <w:t xml:space="preserve"> з </w:t>
      </w:r>
      <w:proofErr w:type="spellStart"/>
      <w:r w:rsidR="00C50EBD" w:rsidRPr="003775FE">
        <w:rPr>
          <w:rFonts w:ascii="Times New Roman" w:hAnsi="Times New Roman" w:cs="Times New Roman"/>
          <w:b/>
          <w:sz w:val="20"/>
          <w:szCs w:val="20"/>
        </w:rPr>
        <w:t>обдарованою</w:t>
      </w:r>
      <w:proofErr w:type="spellEnd"/>
      <w:r w:rsidR="00C50EBD" w:rsidRPr="003775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50EBD" w:rsidRPr="003775FE">
        <w:rPr>
          <w:rFonts w:ascii="Times New Roman" w:hAnsi="Times New Roman" w:cs="Times New Roman"/>
          <w:b/>
          <w:sz w:val="20"/>
          <w:szCs w:val="20"/>
        </w:rPr>
        <w:t>молоддю</w:t>
      </w:r>
      <w:proofErr w:type="spellEnd"/>
    </w:p>
    <w:p w:rsidR="003775FE" w:rsidRPr="003775FE" w:rsidRDefault="00C50EBD" w:rsidP="0022148A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uk-UA" w:eastAsia="ar-SA"/>
        </w:rPr>
      </w:pPr>
      <w:r w:rsidRPr="003775FE">
        <w:rPr>
          <w:rFonts w:ascii="Times New Roman" w:hAnsi="Times New Roman" w:cs="Times New Roman"/>
          <w:b/>
          <w:sz w:val="20"/>
          <w:szCs w:val="20"/>
          <w:lang w:val="uk-UA" w:eastAsia="ar-SA"/>
        </w:rPr>
        <w:t>на базі закладів освіти Шевченківського району»</w:t>
      </w:r>
      <w:r w:rsidR="001B30AC">
        <w:rPr>
          <w:rFonts w:ascii="Times New Roman" w:hAnsi="Times New Roman" w:cs="Times New Roman"/>
          <w:b/>
          <w:sz w:val="20"/>
          <w:szCs w:val="20"/>
          <w:lang w:val="uk-UA" w:eastAsia="ar-SA"/>
        </w:rPr>
        <w:t xml:space="preserve"> </w:t>
      </w:r>
      <w:r w:rsidR="001B30AC" w:rsidRPr="001B30AC">
        <w:rPr>
          <w:rFonts w:ascii="Times New Roman" w:hAnsi="Times New Roman" w:cs="Times New Roman"/>
          <w:b/>
          <w:sz w:val="20"/>
          <w:szCs w:val="20"/>
          <w:lang w:val="uk-UA" w:eastAsia="ar-SA"/>
        </w:rPr>
        <w:t>Запорізької міської ради</w:t>
      </w:r>
    </w:p>
    <w:p w:rsidR="00C50EBD" w:rsidRPr="00C50EBD" w:rsidRDefault="00C50EBD" w:rsidP="00C50EB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</w:pP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 xml:space="preserve">пр. Моторобудівників,  26, м. Запоріжжя ,  69068  тел./факс  (061) </w:t>
      </w:r>
      <w:r w:rsidRPr="00C50EBD">
        <w:rPr>
          <w:rFonts w:ascii="Times New Roman" w:eastAsiaTheme="minorEastAsia" w:hAnsi="Times New Roman" w:cs="Times New Roman"/>
          <w:sz w:val="18"/>
          <w:szCs w:val="18"/>
          <w:lang w:eastAsia="ru-RU"/>
        </w:rPr>
        <w:t>7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6</w:t>
      </w:r>
      <w:r w:rsidRPr="00C50EBD">
        <w:rPr>
          <w:rFonts w:ascii="Times New Roman" w:eastAsiaTheme="minorEastAsia" w:hAnsi="Times New Roman" w:cs="Times New Roman"/>
          <w:sz w:val="18"/>
          <w:szCs w:val="18"/>
          <w:lang w:eastAsia="ru-RU"/>
        </w:rPr>
        <w:t>9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-</w:t>
      </w:r>
      <w:r w:rsidRPr="00C50EBD">
        <w:rPr>
          <w:rFonts w:ascii="Times New Roman" w:eastAsiaTheme="minorEastAsia" w:hAnsi="Times New Roman" w:cs="Times New Roman"/>
          <w:sz w:val="18"/>
          <w:szCs w:val="18"/>
          <w:lang w:eastAsia="ru-RU"/>
        </w:rPr>
        <w:t>9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1-</w:t>
      </w:r>
      <w:r w:rsidRPr="00C50EBD">
        <w:rPr>
          <w:rFonts w:ascii="Times New Roman" w:eastAsiaTheme="minorEastAsia" w:hAnsi="Times New Roman" w:cs="Times New Roman"/>
          <w:sz w:val="18"/>
          <w:szCs w:val="18"/>
          <w:lang w:eastAsia="ru-RU"/>
        </w:rPr>
        <w:t>0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 xml:space="preserve">2, </w:t>
      </w:r>
    </w:p>
    <w:p w:rsidR="00C50EBD" w:rsidRPr="00C50EBD" w:rsidRDefault="00C50EBD" w:rsidP="00C50EB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</w:pPr>
      <w:r w:rsidRPr="00C50EBD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E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-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mail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>:</w:t>
      </w:r>
      <w:r w:rsidRPr="00C50EBD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  <w:lang w:val="uk-UA" w:eastAsia="ru-RU"/>
        </w:rPr>
        <w:t xml:space="preserve"> </w:t>
      </w:r>
      <w:hyperlink r:id="rId8" w:history="1">
        <w:r w:rsidRPr="00C50EBD">
          <w:rPr>
            <w:rFonts w:ascii="Times New Roman" w:eastAsiaTheme="minorEastAsia" w:hAnsi="Times New Roman" w:cs="Times New Roman"/>
            <w:color w:val="0000FF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 xml:space="preserve">centerfenix@ukr.net </w:t>
        </w:r>
      </w:hyperlink>
      <w:r w:rsidRPr="00C50EBD">
        <w:rPr>
          <w:rFonts w:ascii="Times New Roman" w:eastAsiaTheme="minorEastAsia" w:hAnsi="Times New Roman" w:cs="Times New Roman"/>
          <w:sz w:val="18"/>
          <w:szCs w:val="18"/>
          <w:lang w:val="uk-UA" w:eastAsia="ru-RU"/>
        </w:rPr>
        <w:t xml:space="preserve">,          </w:t>
      </w:r>
      <w:proofErr w:type="gramStart"/>
      <w:r w:rsidRPr="00C50EBD">
        <w:rPr>
          <w:rFonts w:ascii="Times New Roman" w:eastAsiaTheme="minorEastAsia" w:hAnsi="Times New Roman" w:cs="Times New Roman"/>
          <w:sz w:val="18"/>
          <w:szCs w:val="18"/>
          <w:lang w:eastAsia="ru-RU"/>
        </w:rPr>
        <w:t>Код</w:t>
      </w:r>
      <w:r w:rsidRPr="00C50EBD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  </w:t>
      </w:r>
      <w:r w:rsidRPr="00C50EBD">
        <w:rPr>
          <w:rFonts w:ascii="Times New Roman" w:eastAsiaTheme="minorEastAsia" w:hAnsi="Times New Roman" w:cs="Times New Roman"/>
          <w:sz w:val="18"/>
          <w:szCs w:val="18"/>
          <w:lang w:eastAsia="ru-RU"/>
        </w:rPr>
        <w:t>ЄДРПУ</w:t>
      </w:r>
      <w:proofErr w:type="gramEnd"/>
      <w:r w:rsidRPr="00C50EBD"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 xml:space="preserve"> 36604676</w:t>
      </w:r>
    </w:p>
    <w:p w:rsidR="00C50EBD" w:rsidRPr="00C50EBD" w:rsidRDefault="00DA1CC1" w:rsidP="00C50EBD">
      <w:pPr>
        <w:suppressAutoHyphens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pict>
          <v:line id="_x0000_s1026" style="position:absolute;z-index:251659264" from="-13.05pt,1.95pt" to="483.75pt,1.95pt" o:allowincell="f" strokeweight="4.5pt">
            <v:stroke linestyle="thickThin"/>
          </v:line>
        </w:pict>
      </w:r>
    </w:p>
    <w:p w:rsidR="00DA1CC1" w:rsidRPr="00DA1CC1" w:rsidRDefault="00C50EBD" w:rsidP="00DA1CC1">
      <w:pPr>
        <w:pStyle w:val="3"/>
        <w:spacing w:line="240" w:lineRule="auto"/>
        <w:jc w:val="right"/>
        <w:rPr>
          <w:rFonts w:ascii="Times New Roman" w:eastAsia="Times New Roman" w:hAnsi="Times New Roman" w:cs="Times New Roman"/>
          <w:b w:val="0"/>
          <w:bCs w:val="0"/>
          <w:iCs/>
          <w:color w:val="auto"/>
          <w:sz w:val="20"/>
          <w:szCs w:val="20"/>
          <w:lang w:val="uk-UA" w:eastAsia="ru-RU"/>
        </w:rPr>
      </w:pPr>
      <w:r w:rsidRPr="00C50EBD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</w:t>
      </w:r>
      <w:r w:rsidR="00DA1CC1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Pr="00C50EBD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DA1CC1" w:rsidRPr="00DA1CC1">
        <w:rPr>
          <w:rFonts w:ascii="Times New Roman" w:eastAsia="Times New Roman" w:hAnsi="Times New Roman" w:cs="Times New Roman"/>
          <w:b w:val="0"/>
          <w:bCs w:val="0"/>
          <w:iCs/>
          <w:color w:val="auto"/>
          <w:sz w:val="20"/>
          <w:szCs w:val="20"/>
          <w:lang w:val="uk-UA" w:eastAsia="ru-RU"/>
        </w:rPr>
        <w:t xml:space="preserve">Директору </w:t>
      </w:r>
      <w:r w:rsidR="00DA1CC1" w:rsidRPr="00DA1CC1">
        <w:rPr>
          <w:rFonts w:ascii="Times New Roman" w:eastAsia="Times New Roman" w:hAnsi="Times New Roman" w:cs="Times New Roman"/>
          <w:b w:val="0"/>
          <w:bCs w:val="0"/>
          <w:iCs/>
          <w:color w:val="auto"/>
          <w:sz w:val="20"/>
          <w:szCs w:val="20"/>
          <w:lang w:val="uk-UA" w:eastAsia="ru-RU"/>
        </w:rPr>
        <w:t>ЗПО</w:t>
      </w:r>
      <w:r w:rsidR="00DA1CC1">
        <w:rPr>
          <w:rFonts w:ascii="Times New Roman" w:eastAsia="Times New Roman" w:hAnsi="Times New Roman" w:cs="Times New Roman"/>
          <w:b w:val="0"/>
          <w:bCs w:val="0"/>
          <w:iCs/>
          <w:color w:val="auto"/>
          <w:sz w:val="20"/>
          <w:szCs w:val="20"/>
          <w:lang w:val="uk-UA" w:eastAsia="ru-RU"/>
        </w:rPr>
        <w:t xml:space="preserve"> «Центр по роботі з обдарованою </w:t>
      </w:r>
      <w:r w:rsidR="00DA1CC1" w:rsidRPr="00DA1CC1">
        <w:rPr>
          <w:rFonts w:ascii="Times New Roman" w:eastAsia="Times New Roman" w:hAnsi="Times New Roman" w:cs="Times New Roman"/>
          <w:b w:val="0"/>
          <w:bCs w:val="0"/>
          <w:iCs/>
          <w:color w:val="auto"/>
          <w:sz w:val="20"/>
          <w:szCs w:val="20"/>
          <w:lang w:val="uk-UA" w:eastAsia="ru-RU"/>
        </w:rPr>
        <w:t>молоддю</w:t>
      </w:r>
    </w:p>
    <w:p w:rsidR="00DA1CC1" w:rsidRPr="00DA1CC1" w:rsidRDefault="00DA1CC1" w:rsidP="00DA1CC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на базі закладів освіти Шевченківського району»</w:t>
      </w:r>
    </w:p>
    <w:p w:rsidR="00DA1CC1" w:rsidRPr="00DA1CC1" w:rsidRDefault="00DA1CC1" w:rsidP="00DA1CC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bookmarkStart w:id="0" w:name="_GoBack"/>
      <w:bookmarkEnd w:id="0"/>
      <w:proofErr w:type="spellStart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Лободюк</w:t>
      </w:r>
      <w:proofErr w:type="spellEnd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 Сніжані Борисівні</w:t>
      </w:r>
    </w:p>
    <w:p w:rsidR="00DA1CC1" w:rsidRPr="00DA1CC1" w:rsidRDefault="00DA1CC1" w:rsidP="00DA1CC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______________________</w:t>
      </w:r>
    </w:p>
    <w:p w:rsidR="00DA1CC1" w:rsidRPr="00DA1CC1" w:rsidRDefault="00DA1CC1" w:rsidP="00DA1CC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__________________________</w:t>
      </w:r>
    </w:p>
    <w:p w:rsidR="00657262" w:rsidRPr="00DA1CC1" w:rsidRDefault="00DA1CC1" w:rsidP="00DA1CC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(прізвище, ім’я, по-батькові)</w:t>
      </w:r>
    </w:p>
    <w:p w:rsidR="00DA1CC1" w:rsidRPr="00DA1CC1" w:rsidRDefault="00DA1CC1" w:rsidP="00DA1C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b/>
          <w:iCs/>
          <w:sz w:val="20"/>
          <w:szCs w:val="20"/>
          <w:lang w:val="uk-UA" w:eastAsia="ru-RU"/>
        </w:rPr>
        <w:t>З А Я В А</w:t>
      </w:r>
    </w:p>
    <w:p w:rsid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  <w:t xml:space="preserve">Ознайомившись із статутом 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ЗПО «Центр </w:t>
      </w:r>
      <w:r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по роботі з обдарованою молоддю 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на базі закладів освіти Шевченківського району»</w:t>
      </w:r>
      <w:r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 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та даючи згоду на додержання усіх його умов, прошу зарахувати мою дитину</w:t>
      </w:r>
      <w:r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 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_____________________________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____________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____ 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до __________________________________________________________________________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  <w:t>Додатково повідомляю: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Число, місяць, рік народження “______”________________19______р.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Місто навчання________________________________________________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Адреса:</w:t>
      </w:r>
      <w:proofErr w:type="spellStart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Індекс_______</w:t>
      </w:r>
      <w:proofErr w:type="spellEnd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__Місто___________________________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proofErr w:type="spellStart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Вул.____________________________буд.___</w:t>
      </w:r>
      <w:proofErr w:type="spellEnd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___кв.__________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Контактний телефон:__________________________________________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Дата заповнення “____”_______________20____ р.  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        5.   Відомості про батьків__________________________________________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________________________________________________________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__________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Батьки не заперечують (</w:t>
      </w:r>
      <w:proofErr w:type="spellStart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заперечують</w:t>
      </w:r>
      <w:proofErr w:type="spellEnd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), щоб дитина самостійно відвідувала _________________________________________________________________ 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Із маршрутом пересування дитина ознайомлена.</w:t>
      </w:r>
    </w:p>
    <w:p w:rsidR="00DA1CC1" w:rsidRPr="00DA1CC1" w:rsidRDefault="00DA1CC1" w:rsidP="00DA1CC1">
      <w:pPr>
        <w:keepNext/>
        <w:spacing w:after="0"/>
        <w:jc w:val="right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</w:t>
      </w:r>
    </w:p>
    <w:p w:rsidR="00DA1CC1" w:rsidRDefault="00DA1CC1" w:rsidP="00DA1CC1">
      <w:pPr>
        <w:keepNext/>
        <w:spacing w:after="0"/>
        <w:ind w:left="6521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</w:p>
    <w:p w:rsidR="00DA1CC1" w:rsidRPr="00DA1CC1" w:rsidRDefault="00DA1CC1" w:rsidP="00DA1CC1">
      <w:pPr>
        <w:keepNext/>
        <w:spacing w:after="0"/>
        <w:ind w:left="6521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(підпис)</w:t>
      </w:r>
    </w:p>
    <w:p w:rsidR="00DA1CC1" w:rsidRPr="00DA1CC1" w:rsidRDefault="00DA1CC1" w:rsidP="00DA1CC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b/>
          <w:iCs/>
          <w:sz w:val="20"/>
          <w:szCs w:val="20"/>
          <w:lang w:val="uk-UA" w:eastAsia="ru-RU"/>
        </w:rPr>
        <w:t>МЕДИЧНЕ ЗАКЛЮЧЕННЯ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По стану здоров’я до занять у _____________________________________________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(допускається, або не допускається)</w:t>
      </w:r>
    </w:p>
    <w:p w:rsidR="00DA1CC1" w:rsidRPr="00DA1CC1" w:rsidRDefault="00DA1CC1" w:rsidP="00DA1CC1">
      <w:pPr>
        <w:keepNext/>
        <w:spacing w:after="0"/>
        <w:ind w:left="2124" w:firstLine="708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Дата обстеження  “___”___________20__р. 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</w:p>
    <w:p w:rsidR="00DA1CC1" w:rsidRPr="00DA1CC1" w:rsidRDefault="00DA1CC1" w:rsidP="00DA1CC1">
      <w:pPr>
        <w:keepNext/>
        <w:spacing w:after="0"/>
        <w:ind w:left="1416" w:firstLine="708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Лікар________________</w:t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ab/>
        <w:t xml:space="preserve">    М.П.</w:t>
      </w: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</w:p>
    <w:p w:rsidR="00DA1CC1" w:rsidRPr="00DA1CC1" w:rsidRDefault="00DA1CC1" w:rsidP="00DA1CC1">
      <w:pPr>
        <w:keepNext/>
        <w:spacing w:after="0"/>
        <w:jc w:val="both"/>
        <w:outlineLvl w:val="2"/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 xml:space="preserve">Зарахувати до </w:t>
      </w:r>
      <w:proofErr w:type="spellStart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____________________________________згід</w:t>
      </w:r>
      <w:proofErr w:type="spellEnd"/>
      <w:r w:rsidRPr="00DA1CC1">
        <w:rPr>
          <w:rFonts w:ascii="Times New Roman" w:eastAsia="Times New Roman" w:hAnsi="Times New Roman" w:cs="Times New Roman"/>
          <w:iCs/>
          <w:sz w:val="20"/>
          <w:szCs w:val="20"/>
          <w:lang w:val="uk-UA" w:eastAsia="ru-RU"/>
        </w:rPr>
        <w:t>но наказу №_____ від «____»_____________ 20____р.</w:t>
      </w:r>
    </w:p>
    <w:p w:rsidR="005631B5" w:rsidRDefault="005631B5" w:rsidP="00DA1C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1CC1" w:rsidRPr="00DA1CC1" w:rsidRDefault="00DA1CC1" w:rsidP="0056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30AC" w:rsidRPr="001B30AC" w:rsidRDefault="00C50EBD" w:rsidP="001B30AC">
      <w:pPr>
        <w:pStyle w:val="a6"/>
        <w:rPr>
          <w:rFonts w:ascii="Times New Roman" w:hAnsi="Times New Roman" w:cs="Times New Roman"/>
          <w:sz w:val="20"/>
          <w:szCs w:val="20"/>
          <w:lang w:val="uk-UA"/>
        </w:rPr>
      </w:pPr>
      <w:r w:rsidRPr="001B30AC">
        <w:rPr>
          <w:rFonts w:ascii="Times New Roman" w:hAnsi="Times New Roman" w:cs="Times New Roman"/>
          <w:sz w:val="20"/>
          <w:szCs w:val="20"/>
          <w:lang w:val="uk-UA"/>
        </w:rPr>
        <w:t xml:space="preserve">Директор </w:t>
      </w:r>
      <w:r w:rsidR="001B30AC" w:rsidRPr="001B30AC">
        <w:rPr>
          <w:rFonts w:ascii="Times New Roman" w:hAnsi="Times New Roman" w:cs="Times New Roman"/>
          <w:sz w:val="20"/>
          <w:szCs w:val="20"/>
          <w:lang w:val="uk-UA"/>
        </w:rPr>
        <w:t>ЗПО</w:t>
      </w:r>
      <w:r w:rsidRPr="001B30A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B30AC" w:rsidRPr="001B30AC">
        <w:rPr>
          <w:rFonts w:ascii="Times New Roman" w:hAnsi="Times New Roman" w:cs="Times New Roman"/>
          <w:sz w:val="20"/>
          <w:szCs w:val="20"/>
          <w:lang w:val="uk-UA"/>
        </w:rPr>
        <w:t>«Центр по роботі з обдарованою молоддю</w:t>
      </w:r>
    </w:p>
    <w:p w:rsidR="001B30AC" w:rsidRPr="001B30AC" w:rsidRDefault="001B30AC" w:rsidP="001B30AC">
      <w:pPr>
        <w:pStyle w:val="a6"/>
        <w:rPr>
          <w:rFonts w:ascii="Times New Roman" w:hAnsi="Times New Roman" w:cs="Times New Roman"/>
          <w:sz w:val="20"/>
          <w:szCs w:val="20"/>
          <w:lang w:val="uk-UA"/>
        </w:rPr>
      </w:pPr>
      <w:r w:rsidRPr="001B30AC">
        <w:rPr>
          <w:rFonts w:ascii="Times New Roman" w:hAnsi="Times New Roman" w:cs="Times New Roman"/>
          <w:sz w:val="20"/>
          <w:szCs w:val="20"/>
          <w:lang w:val="uk-UA"/>
        </w:rPr>
        <w:t xml:space="preserve">на базі закладів освіти Шевченківського району» </w:t>
      </w:r>
    </w:p>
    <w:p w:rsidR="005631B5" w:rsidRDefault="001B30AC" w:rsidP="001B30A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30AC">
        <w:rPr>
          <w:rFonts w:ascii="Times New Roman" w:hAnsi="Times New Roman" w:cs="Times New Roman"/>
          <w:sz w:val="20"/>
          <w:szCs w:val="20"/>
          <w:lang w:val="uk-UA"/>
        </w:rPr>
        <w:t>Запорізької міської ради</w:t>
      </w:r>
      <w:r w:rsidR="00C50EBD" w:rsidRPr="002A432A">
        <w:rPr>
          <w:rFonts w:ascii="Times New Roman" w:hAnsi="Times New Roman" w:cs="Times New Roman"/>
          <w:lang w:val="uk-UA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</w:t>
      </w:r>
      <w:r w:rsidR="00C50EBD" w:rsidRPr="002A432A">
        <w:rPr>
          <w:rFonts w:ascii="Times New Roman" w:hAnsi="Times New Roman" w:cs="Times New Roman"/>
          <w:lang w:val="uk-UA"/>
        </w:rPr>
        <w:t xml:space="preserve">      </w:t>
      </w:r>
      <w:proofErr w:type="spellStart"/>
      <w:r w:rsidR="003775FE" w:rsidRPr="003775FE">
        <w:rPr>
          <w:rFonts w:ascii="Times New Roman" w:hAnsi="Times New Roman" w:cs="Times New Roman"/>
          <w:sz w:val="24"/>
          <w:szCs w:val="24"/>
          <w:lang w:val="uk-UA"/>
        </w:rPr>
        <w:t>Лободюк</w:t>
      </w:r>
      <w:proofErr w:type="spellEnd"/>
      <w:r w:rsidR="00C50EBD" w:rsidRPr="003775FE">
        <w:rPr>
          <w:rFonts w:ascii="Times New Roman" w:hAnsi="Times New Roman" w:cs="Times New Roman"/>
          <w:sz w:val="24"/>
          <w:szCs w:val="24"/>
          <w:lang w:val="uk-UA"/>
        </w:rPr>
        <w:t xml:space="preserve">   С.Б.</w:t>
      </w:r>
      <w:r w:rsidR="00C50EBD" w:rsidRPr="002A43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B30AC" w:rsidRDefault="001B30AC" w:rsidP="00F25725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30AC" w:rsidRDefault="001B30AC" w:rsidP="00F25725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30AC" w:rsidRDefault="001B30AC" w:rsidP="00F25725">
      <w:pPr>
        <w:pStyle w:val="a6"/>
        <w:rPr>
          <w:rFonts w:ascii="Times New Roman" w:hAnsi="Times New Roman" w:cs="Times New Roman"/>
          <w:lang w:val="uk-UA"/>
        </w:rPr>
      </w:pPr>
    </w:p>
    <w:p w:rsidR="00DA1CC1" w:rsidRDefault="00DA1CC1" w:rsidP="00F25725">
      <w:pPr>
        <w:pStyle w:val="a6"/>
        <w:rPr>
          <w:rFonts w:ascii="Times New Roman" w:hAnsi="Times New Roman" w:cs="Times New Roman"/>
          <w:lang w:val="uk-UA"/>
        </w:rPr>
      </w:pPr>
    </w:p>
    <w:p w:rsidR="00DA1CC1" w:rsidRDefault="00DA1CC1" w:rsidP="00F25725">
      <w:pPr>
        <w:pStyle w:val="a6"/>
        <w:rPr>
          <w:rFonts w:ascii="Times New Roman" w:hAnsi="Times New Roman" w:cs="Times New Roman"/>
          <w:lang w:val="uk-UA"/>
        </w:rPr>
      </w:pPr>
    </w:p>
    <w:p w:rsidR="00DA1CC1" w:rsidRDefault="00DA1CC1" w:rsidP="00F25725">
      <w:pPr>
        <w:pStyle w:val="a6"/>
        <w:rPr>
          <w:rFonts w:ascii="Times New Roman" w:hAnsi="Times New Roman" w:cs="Times New Roman"/>
          <w:lang w:val="uk-UA"/>
        </w:rPr>
      </w:pPr>
    </w:p>
    <w:p w:rsidR="00DA1CC1" w:rsidRPr="00DA1CC1" w:rsidRDefault="00DA1CC1" w:rsidP="00DA1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C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Згода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батьків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усиновлювачів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або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піклувальників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на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обробку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персональних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даних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їх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неповнолітньої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дитини</w:t>
      </w:r>
      <w:proofErr w:type="spellEnd"/>
    </w:p>
    <w:p w:rsidR="00DA1CC1" w:rsidRPr="00DA1CC1" w:rsidRDefault="00DA1CC1" w:rsidP="00DA1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CC1">
        <w:rPr>
          <w:rFonts w:ascii="Times New Roman" w:eastAsia="Times New Roman" w:hAnsi="Times New Roman" w:cs="Times New Roman"/>
          <w:lang w:eastAsia="ru-RU"/>
        </w:rPr>
        <w:t>Я,</w:t>
      </w: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</w:t>
      </w:r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proofErr w:type="gramStart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>пр</w:t>
      </w:r>
      <w:proofErr w:type="gramEnd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>ізвище</w:t>
      </w:r>
      <w:proofErr w:type="spellEnd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>ім’я</w:t>
      </w:r>
      <w:proofErr w:type="spellEnd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по </w:t>
      </w:r>
      <w:proofErr w:type="spellStart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>батькові</w:t>
      </w:r>
      <w:proofErr w:type="spellEnd"/>
      <w:r w:rsidRPr="00DA1CC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A1CC1" w:rsidRPr="00DA1CC1" w:rsidRDefault="00DA1CC1" w:rsidP="00DA1C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1CC1">
        <w:rPr>
          <w:rFonts w:ascii="Times New Roman" w:eastAsia="Times New Roman" w:hAnsi="Times New Roman" w:cs="Times New Roman"/>
          <w:lang w:eastAsia="ru-RU"/>
        </w:rPr>
        <w:t xml:space="preserve">Паспорт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сері</w:t>
      </w:r>
      <w:proofErr w:type="spellEnd"/>
      <w:r w:rsidRPr="00DA1CC1">
        <w:rPr>
          <w:rFonts w:ascii="Times New Roman" w:eastAsia="Times New Roman" w:hAnsi="Times New Roman" w:cs="Times New Roman"/>
          <w:lang w:val="uk-UA" w:eastAsia="ru-RU"/>
        </w:rPr>
        <w:t>я</w:t>
      </w:r>
      <w:r w:rsidRPr="00DA1CC1">
        <w:rPr>
          <w:rFonts w:ascii="Times New Roman" w:eastAsia="Times New Roman" w:hAnsi="Times New Roman" w:cs="Times New Roman"/>
          <w:lang w:eastAsia="ru-RU"/>
        </w:rPr>
        <w:t>___</w:t>
      </w:r>
      <w:r w:rsidRPr="00DA1CC1">
        <w:rPr>
          <w:rFonts w:ascii="Times New Roman" w:eastAsia="Times New Roman" w:hAnsi="Times New Roman" w:cs="Times New Roman"/>
          <w:lang w:val="uk-UA" w:eastAsia="ru-RU"/>
        </w:rPr>
        <w:t>___</w:t>
      </w:r>
      <w:r w:rsidRPr="00DA1CC1">
        <w:rPr>
          <w:rFonts w:ascii="Times New Roman" w:eastAsia="Times New Roman" w:hAnsi="Times New Roman" w:cs="Times New Roman"/>
          <w:lang w:eastAsia="ru-RU"/>
        </w:rPr>
        <w:t>№___________,</w:t>
      </w:r>
      <w:r w:rsidRPr="00DA1CC1">
        <w:rPr>
          <w:rFonts w:ascii="Times New Roman" w:eastAsia="Times New Roman" w:hAnsi="Times New Roman" w:cs="Times New Roman"/>
          <w:lang w:val="uk-UA" w:eastAsia="ru-RU"/>
        </w:rPr>
        <w:t>як</w:t>
      </w: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</w:t>
      </w:r>
      <w:r w:rsidRPr="00DA1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</w:t>
      </w:r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зазначити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мати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усиновлювач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іклувальник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ПІБ 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дитини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1CC1" w:rsidRPr="00DA1CC1" w:rsidRDefault="00DA1CC1" w:rsidP="00DA1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1CC1">
        <w:rPr>
          <w:rFonts w:ascii="Times New Roman" w:eastAsia="Times New Roman" w:hAnsi="Times New Roman" w:cs="Times New Roman"/>
          <w:lang w:val="uk-UA" w:eastAsia="ru-RU"/>
        </w:rPr>
        <w:t>шляхом підписання цього тексту відповідно до Закону України «Про захист персональних даних» від 1 червня 2010 року, №</w:t>
      </w:r>
      <w:r w:rsidRPr="00DA1CC1">
        <w:rPr>
          <w:rFonts w:ascii="Times New Roman" w:eastAsia="Times New Roman" w:hAnsi="Times New Roman" w:cs="Times New Roman"/>
          <w:lang w:eastAsia="ru-RU"/>
        </w:rPr>
        <w:t> </w:t>
      </w:r>
      <w:r w:rsidRPr="00DA1CC1">
        <w:rPr>
          <w:rFonts w:ascii="Times New Roman" w:eastAsia="Times New Roman" w:hAnsi="Times New Roman" w:cs="Times New Roman"/>
          <w:lang w:val="uk-UA" w:eastAsia="ru-RU"/>
        </w:rPr>
        <w:t>2297-УІ  надаю згоду адміністрації позашкільного навчального закладу «</w:t>
      </w:r>
      <w:proofErr w:type="spellStart"/>
      <w:r w:rsidRPr="00DA1CC1">
        <w:rPr>
          <w:rFonts w:ascii="Times New Roman" w:eastAsia="Times New Roman" w:hAnsi="Times New Roman" w:cs="Times New Roman"/>
          <w:lang w:val="uk-UA" w:eastAsia="ru-RU"/>
        </w:rPr>
        <w:t>Комунарський</w:t>
      </w:r>
      <w:proofErr w:type="spellEnd"/>
      <w:r w:rsidRPr="00DA1CC1">
        <w:rPr>
          <w:rFonts w:ascii="Times New Roman" w:eastAsia="Times New Roman" w:hAnsi="Times New Roman" w:cs="Times New Roman"/>
          <w:lang w:val="uk-UA" w:eastAsia="ru-RU"/>
        </w:rPr>
        <w:t xml:space="preserve"> районний центр молоді та школярів» на обробку персональних даних моїх та моєї дитини</w:t>
      </w:r>
      <w:r w:rsidRPr="00DA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______________________________________________________________</w:t>
      </w:r>
      <w:r w:rsidRPr="00DA1CC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</w:t>
      </w:r>
      <w:r w:rsidRPr="00DA1CC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DA1CC1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  <w:t xml:space="preserve">         (ПІБ, дата народження, місце навчання)</w:t>
      </w:r>
      <w:r w:rsidRPr="00DA1CC1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</w:t>
      </w:r>
      <w:r w:rsidRPr="00DA1CC1">
        <w:rPr>
          <w:rFonts w:ascii="Times New Roman" w:eastAsia="Times New Roman" w:hAnsi="Times New Roman" w:cs="Times New Roman"/>
          <w:lang w:eastAsia="ru-RU"/>
        </w:rPr>
        <w:t>                       </w:t>
      </w:r>
    </w:p>
    <w:p w:rsidR="00DA1CC1" w:rsidRPr="00DA1CC1" w:rsidRDefault="00DA1CC1" w:rsidP="00DA1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1CC1">
        <w:rPr>
          <w:rFonts w:ascii="Times New Roman" w:eastAsia="Times New Roman" w:hAnsi="Times New Roman" w:cs="Times New Roman"/>
          <w:lang w:val="uk-UA" w:eastAsia="ru-RU"/>
        </w:rPr>
        <w:t>паспортні дані та/або дані свідоцтва про народження, у т.ч. громадянство, дані про особисті документи (</w:t>
      </w:r>
      <w:proofErr w:type="spellStart"/>
      <w:r w:rsidRPr="00DA1CC1">
        <w:rPr>
          <w:rFonts w:ascii="Times New Roman" w:eastAsia="Times New Roman" w:hAnsi="Times New Roman" w:cs="Times New Roman"/>
          <w:lang w:val="uk-UA" w:eastAsia="ru-RU"/>
        </w:rPr>
        <w:t>документи</w:t>
      </w:r>
      <w:proofErr w:type="spellEnd"/>
      <w:r w:rsidRPr="00DA1CC1">
        <w:rPr>
          <w:rFonts w:ascii="Times New Roman" w:eastAsia="Times New Roman" w:hAnsi="Times New Roman" w:cs="Times New Roman"/>
          <w:lang w:val="uk-UA" w:eastAsia="ru-RU"/>
        </w:rPr>
        <w:t xml:space="preserve"> про освіту, учнівські квитки, єдиний квиток тощо), дані </w:t>
      </w:r>
      <w:r w:rsidRPr="00DA1CC1">
        <w:rPr>
          <w:rFonts w:ascii="Times New Roman" w:eastAsia="Times New Roman" w:hAnsi="Times New Roman" w:cs="Times New Roman"/>
          <w:lang w:eastAsia="ru-RU"/>
        </w:rPr>
        <w:t> </w:t>
      </w:r>
      <w:r w:rsidRPr="00DA1CC1">
        <w:rPr>
          <w:rFonts w:ascii="Times New Roman" w:eastAsia="Times New Roman" w:hAnsi="Times New Roman" w:cs="Times New Roman"/>
          <w:lang w:val="uk-UA" w:eastAsia="ru-RU"/>
        </w:rPr>
        <w:t xml:space="preserve">навчальних закладів; дані про зарахування, переведення, відрахування, особисті відомості (вік, стать, освіта, право на пільги встановлені законодавством тощо), запис зображення (фото) тощо, з метою створення та реалізації сприятливих умов для забезпечення відпочинку та оздоровлення дітей, організації та проведення у відповідній територіальній громаді соціальної роботи із соціально незахищеними категоріями сімей, дітей та молоді, а також в інших випадках, прямо передбачених законодавством.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Ця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згода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надана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строк</w:t>
      </w:r>
      <w:proofErr w:type="gram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>поки</w:t>
      </w:r>
      <w:proofErr w:type="spellEnd"/>
      <w:r w:rsidRPr="00DA1CC1">
        <w:rPr>
          <w:rFonts w:ascii="Times New Roman" w:eastAsia="Times New Roman" w:hAnsi="Times New Roman" w:cs="Times New Roman"/>
          <w:b/>
          <w:bCs/>
          <w:lang w:eastAsia="ru-RU"/>
        </w:rPr>
        <w:t xml:space="preserve"> не мине потреба.</w:t>
      </w:r>
    </w:p>
    <w:p w:rsidR="00DA1CC1" w:rsidRPr="00DA1CC1" w:rsidRDefault="00DA1CC1" w:rsidP="00DA1C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Персональні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дані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обробку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яких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надано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цю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згоду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A1CC1">
        <w:rPr>
          <w:rFonts w:ascii="Times New Roman" w:eastAsia="Times New Roman" w:hAnsi="Times New Roman" w:cs="Times New Roman"/>
          <w:lang w:eastAsia="ru-RU"/>
        </w:rPr>
        <w:t>бути</w:t>
      </w:r>
      <w:proofErr w:type="gram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передані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 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третім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особам у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випадках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передбачених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законодавством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. Передача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цих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персональних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даних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третім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особам у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випадках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, не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передбачених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законодавством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України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здійснюється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тільки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погодженням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зі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мною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дитиною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DA1CC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DA1CC1">
        <w:rPr>
          <w:rFonts w:ascii="Times New Roman" w:eastAsia="Times New Roman" w:hAnsi="Times New Roman" w:cs="Times New Roman"/>
          <w:lang w:eastAsia="ru-RU"/>
        </w:rPr>
        <w:t>ісля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досягнення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нею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повної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цивільної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1CC1">
        <w:rPr>
          <w:rFonts w:ascii="Times New Roman" w:eastAsia="Times New Roman" w:hAnsi="Times New Roman" w:cs="Times New Roman"/>
          <w:lang w:eastAsia="ru-RU"/>
        </w:rPr>
        <w:t>дієздатності</w:t>
      </w:r>
      <w:proofErr w:type="spellEnd"/>
      <w:r w:rsidRPr="00DA1CC1">
        <w:rPr>
          <w:rFonts w:ascii="Times New Roman" w:eastAsia="Times New Roman" w:hAnsi="Times New Roman" w:cs="Times New Roman"/>
          <w:lang w:eastAsia="ru-RU"/>
        </w:rPr>
        <w:t>.</w:t>
      </w:r>
    </w:p>
    <w:p w:rsidR="00DA1CC1" w:rsidRPr="00DA1CC1" w:rsidRDefault="00DA1CC1" w:rsidP="00DA1C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Pr="00DA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»_____20</w:t>
      </w:r>
      <w:r w:rsidRPr="00DA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>р., ___________(______________</w:t>
      </w:r>
      <w:r w:rsidRPr="00DA1C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DA1CC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 </w:t>
      </w:r>
      <w:r w:rsidRPr="00DA1CC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</w:t>
      </w:r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ідпис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)                  (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ініціали</w:t>
      </w:r>
      <w:proofErr w:type="spellEnd"/>
      <w:r w:rsidRPr="00DA1C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A1CC1" w:rsidRPr="00F25725" w:rsidRDefault="00DA1CC1" w:rsidP="00F25725">
      <w:pPr>
        <w:pStyle w:val="a6"/>
        <w:rPr>
          <w:rFonts w:ascii="Times New Roman" w:hAnsi="Times New Roman" w:cs="Times New Roman"/>
          <w:lang w:val="uk-UA"/>
        </w:rPr>
      </w:pPr>
    </w:p>
    <w:sectPr w:rsidR="00DA1CC1" w:rsidRPr="00F25725" w:rsidSect="00DA1C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EB5"/>
    <w:multiLevelType w:val="multilevel"/>
    <w:tmpl w:val="054A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83C53"/>
    <w:multiLevelType w:val="multilevel"/>
    <w:tmpl w:val="E1B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262"/>
    <w:rsid w:val="00015914"/>
    <w:rsid w:val="001B30AC"/>
    <w:rsid w:val="0022148A"/>
    <w:rsid w:val="00222344"/>
    <w:rsid w:val="00222945"/>
    <w:rsid w:val="00287B34"/>
    <w:rsid w:val="003775FE"/>
    <w:rsid w:val="003A0EA2"/>
    <w:rsid w:val="004D2A6D"/>
    <w:rsid w:val="0056182A"/>
    <w:rsid w:val="005631B5"/>
    <w:rsid w:val="005C593A"/>
    <w:rsid w:val="006174D8"/>
    <w:rsid w:val="00657262"/>
    <w:rsid w:val="006A0F39"/>
    <w:rsid w:val="008441E5"/>
    <w:rsid w:val="00864699"/>
    <w:rsid w:val="008D1C3A"/>
    <w:rsid w:val="00986515"/>
    <w:rsid w:val="00A61CF1"/>
    <w:rsid w:val="00AD5ACF"/>
    <w:rsid w:val="00C50EBD"/>
    <w:rsid w:val="00C87BC4"/>
    <w:rsid w:val="00DA1CC1"/>
    <w:rsid w:val="00F25725"/>
    <w:rsid w:val="00F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1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262"/>
    <w:rPr>
      <w:color w:val="0000FF"/>
      <w:u w:val="single"/>
    </w:rPr>
  </w:style>
  <w:style w:type="character" w:customStyle="1" w:styleId="im-mess-stack--tools">
    <w:name w:val="im-mess-stack--tools"/>
    <w:basedOn w:val="a0"/>
    <w:rsid w:val="00657262"/>
  </w:style>
  <w:style w:type="paragraph" w:styleId="a4">
    <w:name w:val="Balloon Text"/>
    <w:basedOn w:val="a"/>
    <w:link w:val="a5"/>
    <w:uiPriority w:val="99"/>
    <w:semiHidden/>
    <w:unhideWhenUsed/>
    <w:rsid w:val="006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2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0EBD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2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23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2572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25725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7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F2572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A1C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fenix@ukr.net%2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Снежана</cp:lastModifiedBy>
  <cp:revision>20</cp:revision>
  <dcterms:created xsi:type="dcterms:W3CDTF">2017-04-11T10:13:00Z</dcterms:created>
  <dcterms:modified xsi:type="dcterms:W3CDTF">2023-02-20T14:41:00Z</dcterms:modified>
</cp:coreProperties>
</file>